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AE53A" w14:textId="77777777" w:rsidR="00B144C0" w:rsidRDefault="00B144C0" w:rsidP="00B144C0"/>
    <w:p w14:paraId="1198B35F" w14:textId="77777777" w:rsidR="00B144C0" w:rsidRPr="00B144C0" w:rsidRDefault="00B144C0" w:rsidP="00B144C0">
      <w:pPr>
        <w:jc w:val="center"/>
        <w:rPr>
          <w:b/>
          <w:bCs/>
          <w:sz w:val="28"/>
          <w:szCs w:val="28"/>
        </w:rPr>
      </w:pPr>
      <w:r w:rsidRPr="00B144C0">
        <w:rPr>
          <w:rFonts w:hint="eastAsia"/>
          <w:b/>
          <w:bCs/>
          <w:sz w:val="28"/>
          <w:szCs w:val="28"/>
        </w:rPr>
        <w:t>智能计算与服务研究所开放日</w:t>
      </w:r>
    </w:p>
    <w:p w14:paraId="1BAB2A18" w14:textId="4BCE9317" w:rsidR="00201819" w:rsidRDefault="00201819" w:rsidP="00DE6C8B">
      <w:pPr>
        <w:pStyle w:val="a8"/>
        <w:numPr>
          <w:ilvl w:val="0"/>
          <w:numId w:val="1"/>
        </w:numPr>
        <w:ind w:firstLineChars="0"/>
      </w:pPr>
      <w:r>
        <w:rPr>
          <w:rFonts w:hint="eastAsia"/>
        </w:rPr>
        <w:t>活动主题：未来与我们同行—</w:t>
      </w:r>
      <w:r w:rsidRPr="00201819">
        <w:rPr>
          <w:rFonts w:hint="eastAsia"/>
        </w:rPr>
        <w:t>智能计算与服务研究所开放日</w:t>
      </w:r>
    </w:p>
    <w:p w14:paraId="7940B2B3" w14:textId="5CE36BCB" w:rsidR="00DE6C8B" w:rsidRDefault="00DE6C8B" w:rsidP="00DE6C8B">
      <w:pPr>
        <w:pStyle w:val="a8"/>
        <w:numPr>
          <w:ilvl w:val="0"/>
          <w:numId w:val="1"/>
        </w:numPr>
        <w:ind w:firstLineChars="0"/>
      </w:pPr>
      <w:r>
        <w:rPr>
          <w:rFonts w:hint="eastAsia"/>
        </w:rPr>
        <w:t>举办地点：</w:t>
      </w:r>
      <w:r>
        <w:t>信息学馆B座</w:t>
      </w:r>
      <w:r>
        <w:rPr>
          <w:rFonts w:hint="eastAsia"/>
        </w:rPr>
        <w:t>正厅 +</w:t>
      </w:r>
      <w:r>
        <w:t xml:space="preserve"> </w:t>
      </w:r>
      <w:r>
        <w:rPr>
          <w:rFonts w:hint="eastAsia"/>
        </w:rPr>
        <w:t>A</w:t>
      </w:r>
      <w:r>
        <w:t>114</w:t>
      </w:r>
    </w:p>
    <w:p w14:paraId="7548071A" w14:textId="0475DDDE" w:rsidR="00DE6C8B" w:rsidRDefault="00DE6C8B" w:rsidP="00DE6C8B">
      <w:pPr>
        <w:pStyle w:val="a8"/>
        <w:numPr>
          <w:ilvl w:val="0"/>
          <w:numId w:val="1"/>
        </w:numPr>
        <w:ind w:firstLineChars="0"/>
      </w:pPr>
      <w:r>
        <w:rPr>
          <w:rFonts w:hint="eastAsia"/>
        </w:rPr>
        <w:t>活动时间：5月1</w:t>
      </w:r>
      <w:r>
        <w:t>5</w:t>
      </w:r>
      <w:r>
        <w:rPr>
          <w:rFonts w:hint="eastAsia"/>
        </w:rPr>
        <w:t>日上午9点-</w:t>
      </w:r>
      <w:r>
        <w:t>12</w:t>
      </w:r>
      <w:r>
        <w:rPr>
          <w:rFonts w:hint="eastAsia"/>
        </w:rPr>
        <w:t>点</w:t>
      </w:r>
    </w:p>
    <w:p w14:paraId="38CD3044" w14:textId="1EDEFE7F" w:rsidR="00224BB4" w:rsidRDefault="00224BB4" w:rsidP="00DE6C8B">
      <w:pPr>
        <w:pStyle w:val="a8"/>
        <w:numPr>
          <w:ilvl w:val="0"/>
          <w:numId w:val="1"/>
        </w:numPr>
        <w:ind w:firstLineChars="0"/>
      </w:pPr>
      <w:r>
        <w:rPr>
          <w:rFonts w:hint="eastAsia"/>
        </w:rPr>
        <w:t>面向对象：本科生（大三、大四为主）</w:t>
      </w:r>
    </w:p>
    <w:p w14:paraId="09E047EA" w14:textId="77777777" w:rsidR="00DE6C8B" w:rsidRDefault="00DE6C8B" w:rsidP="00DE6C8B">
      <w:pPr>
        <w:pStyle w:val="a8"/>
        <w:numPr>
          <w:ilvl w:val="0"/>
          <w:numId w:val="1"/>
        </w:numPr>
        <w:ind w:firstLineChars="0"/>
      </w:pPr>
      <w:r>
        <w:rPr>
          <w:rFonts w:hint="eastAsia"/>
        </w:rPr>
        <w:t>活动内容：</w:t>
      </w:r>
    </w:p>
    <w:p w14:paraId="13C5F128" w14:textId="7C338A03" w:rsidR="00DE6C8B" w:rsidRDefault="00DE6C8B" w:rsidP="00DE6C8B">
      <w:pPr>
        <w:pStyle w:val="a8"/>
        <w:numPr>
          <w:ilvl w:val="1"/>
          <w:numId w:val="1"/>
        </w:numPr>
        <w:ind w:firstLineChars="0"/>
      </w:pPr>
      <w:r>
        <w:rPr>
          <w:rFonts w:hint="eastAsia"/>
        </w:rPr>
        <w:t>本次开放日活动分为</w:t>
      </w:r>
      <w:r w:rsidRPr="00DE6C8B">
        <w:rPr>
          <w:rFonts w:hint="eastAsia"/>
          <w:color w:val="FF0000"/>
        </w:rPr>
        <w:t>两个场次</w:t>
      </w:r>
      <w:r>
        <w:rPr>
          <w:rFonts w:hint="eastAsia"/>
        </w:rPr>
        <w:t>，第一个场次的时间为</w:t>
      </w:r>
      <w:r w:rsidRPr="00DE6C8B">
        <w:rPr>
          <w:rFonts w:hint="eastAsia"/>
          <w:color w:val="FF0000"/>
        </w:rPr>
        <w:t>9:</w:t>
      </w:r>
      <w:r w:rsidRPr="00DE6C8B">
        <w:rPr>
          <w:color w:val="FF0000"/>
        </w:rPr>
        <w:t>00</w:t>
      </w:r>
      <w:r w:rsidRPr="00DE6C8B">
        <w:rPr>
          <w:rFonts w:hint="eastAsia"/>
          <w:color w:val="FF0000"/>
        </w:rPr>
        <w:t>-</w:t>
      </w:r>
      <w:r w:rsidRPr="00DE6C8B">
        <w:rPr>
          <w:color w:val="FF0000"/>
        </w:rPr>
        <w:t>10</w:t>
      </w:r>
      <w:r w:rsidRPr="00DE6C8B">
        <w:rPr>
          <w:rFonts w:hint="eastAsia"/>
          <w:color w:val="FF0000"/>
        </w:rPr>
        <w:t>:</w:t>
      </w:r>
      <w:r w:rsidRPr="00DE6C8B">
        <w:rPr>
          <w:color w:val="FF0000"/>
        </w:rPr>
        <w:t>30</w:t>
      </w:r>
      <w:r>
        <w:rPr>
          <w:rFonts w:hint="eastAsia"/>
        </w:rPr>
        <w:t>；第二个场次时间为</w:t>
      </w:r>
      <w:r w:rsidRPr="00DE6C8B">
        <w:rPr>
          <w:rFonts w:hint="eastAsia"/>
          <w:color w:val="FF0000"/>
        </w:rPr>
        <w:t>1</w:t>
      </w:r>
      <w:r w:rsidRPr="00DE6C8B">
        <w:rPr>
          <w:color w:val="FF0000"/>
        </w:rPr>
        <w:t>0</w:t>
      </w:r>
      <w:r w:rsidRPr="00DE6C8B">
        <w:rPr>
          <w:rFonts w:hint="eastAsia"/>
          <w:color w:val="FF0000"/>
        </w:rPr>
        <w:t>:</w:t>
      </w:r>
      <w:r w:rsidRPr="00DE6C8B">
        <w:rPr>
          <w:color w:val="FF0000"/>
        </w:rPr>
        <w:t>30</w:t>
      </w:r>
      <w:r w:rsidRPr="00DE6C8B">
        <w:rPr>
          <w:rFonts w:hint="eastAsia"/>
          <w:color w:val="FF0000"/>
        </w:rPr>
        <w:t>-</w:t>
      </w:r>
      <w:r w:rsidRPr="00DE6C8B">
        <w:rPr>
          <w:color w:val="FF0000"/>
        </w:rPr>
        <w:t>12</w:t>
      </w:r>
      <w:r w:rsidRPr="00DE6C8B">
        <w:rPr>
          <w:rFonts w:hint="eastAsia"/>
          <w:color w:val="FF0000"/>
        </w:rPr>
        <w:t>:</w:t>
      </w:r>
      <w:r w:rsidRPr="00DE6C8B">
        <w:rPr>
          <w:color w:val="FF0000"/>
        </w:rPr>
        <w:t>00</w:t>
      </w:r>
      <w:r>
        <w:rPr>
          <w:rFonts w:hint="eastAsia"/>
        </w:rPr>
        <w:t>。</w:t>
      </w:r>
    </w:p>
    <w:p w14:paraId="60428328" w14:textId="37C5484A" w:rsidR="00DE6C8B" w:rsidRDefault="00DE6C8B" w:rsidP="00DE6C8B">
      <w:pPr>
        <w:pStyle w:val="a8"/>
        <w:numPr>
          <w:ilvl w:val="1"/>
          <w:numId w:val="1"/>
        </w:numPr>
        <w:ind w:firstLineChars="0"/>
      </w:pPr>
      <w:r>
        <w:rPr>
          <w:rFonts w:hint="eastAsia"/>
        </w:rPr>
        <w:t>两个</w:t>
      </w:r>
      <w:proofErr w:type="gramStart"/>
      <w:r>
        <w:rPr>
          <w:rFonts w:hint="eastAsia"/>
        </w:rPr>
        <w:t>场次内容</w:t>
      </w:r>
      <w:proofErr w:type="gramEnd"/>
      <w:r>
        <w:rPr>
          <w:rFonts w:hint="eastAsia"/>
        </w:rPr>
        <w:t>相同，学生分批参加</w:t>
      </w:r>
      <w:r w:rsidR="007A6C4C">
        <w:rPr>
          <w:rFonts w:hint="eastAsia"/>
        </w:rPr>
        <w:t>。</w:t>
      </w:r>
    </w:p>
    <w:p w14:paraId="3616771E" w14:textId="7D5630DE" w:rsidR="00B144C0" w:rsidRDefault="00DE6C8B" w:rsidP="00B144C0">
      <w:pPr>
        <w:pStyle w:val="a8"/>
        <w:numPr>
          <w:ilvl w:val="1"/>
          <w:numId w:val="1"/>
        </w:numPr>
        <w:ind w:firstLineChars="0"/>
      </w:pPr>
      <w:r>
        <w:rPr>
          <w:rFonts w:hint="eastAsia"/>
        </w:rPr>
        <w:t>活动内容时间明细如下表所示：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B144C0" w14:paraId="0C16A100" w14:textId="77777777" w:rsidTr="005144AA">
        <w:tc>
          <w:tcPr>
            <w:tcW w:w="8296" w:type="dxa"/>
            <w:gridSpan w:val="3"/>
          </w:tcPr>
          <w:p w14:paraId="45B000AC" w14:textId="1235F170" w:rsidR="00B144C0" w:rsidRPr="00CE6F93" w:rsidRDefault="00B144C0" w:rsidP="00B144C0">
            <w:pPr>
              <w:jc w:val="center"/>
              <w:rPr>
                <w:b/>
                <w:bCs/>
                <w:sz w:val="28"/>
                <w:szCs w:val="28"/>
              </w:rPr>
            </w:pPr>
            <w:r w:rsidRPr="00CE6F93">
              <w:rPr>
                <w:rFonts w:hint="eastAsia"/>
                <w:b/>
                <w:bCs/>
                <w:sz w:val="28"/>
                <w:szCs w:val="28"/>
              </w:rPr>
              <w:t>智能计算与服务研究所开放日活动流程</w:t>
            </w:r>
          </w:p>
        </w:tc>
      </w:tr>
      <w:tr w:rsidR="00B144C0" w14:paraId="50D629C8" w14:textId="77777777" w:rsidTr="00B144C0">
        <w:tc>
          <w:tcPr>
            <w:tcW w:w="2765" w:type="dxa"/>
          </w:tcPr>
          <w:p w14:paraId="5B2B40A9" w14:textId="4F09982F" w:rsidR="00B144C0" w:rsidRDefault="00B144C0" w:rsidP="00B144C0">
            <w:pPr>
              <w:jc w:val="center"/>
            </w:pPr>
            <w:r>
              <w:rPr>
                <w:rFonts w:hint="eastAsia"/>
              </w:rPr>
              <w:t>场次</w:t>
            </w:r>
          </w:p>
        </w:tc>
        <w:tc>
          <w:tcPr>
            <w:tcW w:w="2765" w:type="dxa"/>
          </w:tcPr>
          <w:p w14:paraId="255C6E0F" w14:textId="3E202D9F" w:rsidR="00B144C0" w:rsidRDefault="00B144C0" w:rsidP="00B144C0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2766" w:type="dxa"/>
          </w:tcPr>
          <w:p w14:paraId="65F7070B" w14:textId="738311D6" w:rsidR="00B144C0" w:rsidRDefault="00B144C0" w:rsidP="00B144C0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DE6C8B" w14:paraId="7CFEA775" w14:textId="77777777" w:rsidTr="00DE6C8B">
        <w:tc>
          <w:tcPr>
            <w:tcW w:w="2765" w:type="dxa"/>
            <w:vMerge w:val="restart"/>
            <w:vAlign w:val="center"/>
          </w:tcPr>
          <w:p w14:paraId="17740891" w14:textId="17300F2E" w:rsidR="00DE6C8B" w:rsidRDefault="00DE6C8B" w:rsidP="00DE6C8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765" w:type="dxa"/>
          </w:tcPr>
          <w:p w14:paraId="597970E6" w14:textId="72CC1E49" w:rsidR="00DE6C8B" w:rsidRDefault="00DE6C8B" w:rsidP="00B144C0">
            <w:pPr>
              <w:jc w:val="center"/>
            </w:pPr>
            <w:r>
              <w:rPr>
                <w:rFonts w:hint="eastAsia"/>
              </w:rPr>
              <w:t>9:</w:t>
            </w:r>
            <w:r>
              <w:t>00</w:t>
            </w:r>
          </w:p>
        </w:tc>
        <w:tc>
          <w:tcPr>
            <w:tcW w:w="2766" w:type="dxa"/>
          </w:tcPr>
          <w:p w14:paraId="22ED19AC" w14:textId="27E28CF0" w:rsidR="00DE6C8B" w:rsidRDefault="00DE6C8B" w:rsidP="00B144C0">
            <w:pPr>
              <w:jc w:val="center"/>
            </w:pPr>
            <w:r>
              <w:rPr>
                <w:rFonts w:hint="eastAsia"/>
              </w:rPr>
              <w:t>入场签到</w:t>
            </w:r>
            <w:r w:rsidR="00224BB4">
              <w:rPr>
                <w:rFonts w:hint="eastAsia"/>
              </w:rPr>
              <w:t>（正厅）</w:t>
            </w:r>
          </w:p>
        </w:tc>
      </w:tr>
      <w:tr w:rsidR="00DE6C8B" w14:paraId="34E89081" w14:textId="77777777" w:rsidTr="00B144C0">
        <w:tc>
          <w:tcPr>
            <w:tcW w:w="2765" w:type="dxa"/>
            <w:vMerge/>
            <w:vAlign w:val="center"/>
          </w:tcPr>
          <w:p w14:paraId="1872D9C7" w14:textId="6A06852D" w:rsidR="00DE6C8B" w:rsidRDefault="00DE6C8B" w:rsidP="00B144C0">
            <w:pPr>
              <w:jc w:val="center"/>
            </w:pPr>
          </w:p>
        </w:tc>
        <w:tc>
          <w:tcPr>
            <w:tcW w:w="2765" w:type="dxa"/>
          </w:tcPr>
          <w:p w14:paraId="09195D8B" w14:textId="635FA776" w:rsidR="00DE6C8B" w:rsidRDefault="00DE6C8B" w:rsidP="00B144C0">
            <w:pPr>
              <w:jc w:val="center"/>
            </w:pPr>
            <w:r>
              <w:rPr>
                <w:rFonts w:hint="eastAsia"/>
              </w:rPr>
              <w:t>9:</w:t>
            </w:r>
            <w:r>
              <w:t>15 – 9</w:t>
            </w:r>
            <w:r>
              <w:rPr>
                <w:rFonts w:hint="eastAsia"/>
              </w:rPr>
              <w:t>:</w:t>
            </w:r>
            <w:r>
              <w:t>25</w:t>
            </w:r>
          </w:p>
        </w:tc>
        <w:tc>
          <w:tcPr>
            <w:tcW w:w="2766" w:type="dxa"/>
          </w:tcPr>
          <w:p w14:paraId="2D266474" w14:textId="4FE7BDE8" w:rsidR="00DE6C8B" w:rsidRDefault="00DE6C8B" w:rsidP="00B144C0">
            <w:pPr>
              <w:jc w:val="center"/>
            </w:pPr>
            <w:r>
              <w:rPr>
                <w:rFonts w:hint="eastAsia"/>
              </w:rPr>
              <w:t>研究所介绍</w:t>
            </w:r>
            <w:r w:rsidR="00224BB4">
              <w:rPr>
                <w:rFonts w:hint="eastAsia"/>
              </w:rPr>
              <w:t>（A</w:t>
            </w:r>
            <w:r w:rsidR="00224BB4">
              <w:t>114</w:t>
            </w:r>
            <w:r w:rsidR="00224BB4">
              <w:rPr>
                <w:rFonts w:hint="eastAsia"/>
              </w:rPr>
              <w:t>）</w:t>
            </w:r>
          </w:p>
        </w:tc>
      </w:tr>
      <w:tr w:rsidR="00DE6C8B" w14:paraId="33602C75" w14:textId="77777777" w:rsidTr="00B144C0">
        <w:tc>
          <w:tcPr>
            <w:tcW w:w="2765" w:type="dxa"/>
            <w:vMerge/>
          </w:tcPr>
          <w:p w14:paraId="1765BB34" w14:textId="77777777" w:rsidR="00DE6C8B" w:rsidRDefault="00DE6C8B" w:rsidP="00B144C0">
            <w:pPr>
              <w:jc w:val="center"/>
            </w:pPr>
          </w:p>
        </w:tc>
        <w:tc>
          <w:tcPr>
            <w:tcW w:w="2765" w:type="dxa"/>
          </w:tcPr>
          <w:p w14:paraId="34CB68B9" w14:textId="4289DE54" w:rsidR="00DE6C8B" w:rsidRDefault="00DE6C8B" w:rsidP="00B144C0">
            <w:pPr>
              <w:jc w:val="center"/>
            </w:pPr>
            <w:r>
              <w:t>9</w:t>
            </w:r>
            <w:r>
              <w:rPr>
                <w:rFonts w:hint="eastAsia"/>
              </w:rPr>
              <w:t>:</w:t>
            </w:r>
            <w:r>
              <w:t>25 – 10</w:t>
            </w:r>
            <w:r>
              <w:rPr>
                <w:rFonts w:hint="eastAsia"/>
              </w:rPr>
              <w:t>:</w:t>
            </w:r>
            <w:r>
              <w:t>00</w:t>
            </w:r>
          </w:p>
        </w:tc>
        <w:tc>
          <w:tcPr>
            <w:tcW w:w="2766" w:type="dxa"/>
          </w:tcPr>
          <w:p w14:paraId="7A7D48D6" w14:textId="53836FA0" w:rsidR="00DE6C8B" w:rsidRDefault="00DE6C8B" w:rsidP="00B144C0">
            <w:pPr>
              <w:jc w:val="center"/>
            </w:pPr>
            <w:r>
              <w:rPr>
                <w:rFonts w:hint="eastAsia"/>
              </w:rPr>
              <w:t>研究所项目展示</w:t>
            </w:r>
          </w:p>
        </w:tc>
      </w:tr>
      <w:tr w:rsidR="00DE6C8B" w14:paraId="31C5C641" w14:textId="77777777" w:rsidTr="00B144C0">
        <w:tc>
          <w:tcPr>
            <w:tcW w:w="2765" w:type="dxa"/>
            <w:vMerge/>
          </w:tcPr>
          <w:p w14:paraId="0AA8DD0E" w14:textId="77777777" w:rsidR="00DE6C8B" w:rsidRDefault="00DE6C8B" w:rsidP="00B144C0">
            <w:pPr>
              <w:jc w:val="center"/>
            </w:pPr>
          </w:p>
        </w:tc>
        <w:tc>
          <w:tcPr>
            <w:tcW w:w="2765" w:type="dxa"/>
          </w:tcPr>
          <w:p w14:paraId="0B351E42" w14:textId="0899861C" w:rsidR="00DE6C8B" w:rsidRDefault="00DE6C8B" w:rsidP="00B144C0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:</w:t>
            </w:r>
            <w:r>
              <w:t>00 – 10:15</w:t>
            </w:r>
          </w:p>
        </w:tc>
        <w:tc>
          <w:tcPr>
            <w:tcW w:w="2766" w:type="dxa"/>
          </w:tcPr>
          <w:p w14:paraId="0FD677FC" w14:textId="48B5DE08" w:rsidR="00DE6C8B" w:rsidRDefault="00DE6C8B" w:rsidP="00B144C0">
            <w:pPr>
              <w:jc w:val="center"/>
            </w:pPr>
            <w:r>
              <w:rPr>
                <w:rFonts w:hint="eastAsia"/>
              </w:rPr>
              <w:t>自由参观</w:t>
            </w:r>
          </w:p>
        </w:tc>
      </w:tr>
      <w:tr w:rsidR="00DE6C8B" w14:paraId="2A1890E3" w14:textId="77777777" w:rsidTr="00B144C0">
        <w:tc>
          <w:tcPr>
            <w:tcW w:w="2765" w:type="dxa"/>
            <w:vMerge/>
          </w:tcPr>
          <w:p w14:paraId="1616F094" w14:textId="77777777" w:rsidR="00DE6C8B" w:rsidRDefault="00DE6C8B" w:rsidP="00B144C0">
            <w:pPr>
              <w:jc w:val="center"/>
            </w:pPr>
          </w:p>
        </w:tc>
        <w:tc>
          <w:tcPr>
            <w:tcW w:w="2765" w:type="dxa"/>
          </w:tcPr>
          <w:p w14:paraId="09181A9C" w14:textId="3757313C" w:rsidR="00DE6C8B" w:rsidRDefault="00DE6C8B" w:rsidP="00B144C0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:</w:t>
            </w:r>
            <w:r>
              <w:t>15 – 10</w:t>
            </w:r>
            <w:r>
              <w:rPr>
                <w:rFonts w:hint="eastAsia"/>
              </w:rPr>
              <w:t>:</w:t>
            </w:r>
            <w:r>
              <w:t>30</w:t>
            </w:r>
          </w:p>
        </w:tc>
        <w:tc>
          <w:tcPr>
            <w:tcW w:w="2766" w:type="dxa"/>
          </w:tcPr>
          <w:p w14:paraId="7CC19907" w14:textId="0EB57484" w:rsidR="00DE6C8B" w:rsidRDefault="00DE6C8B" w:rsidP="00B144C0">
            <w:pPr>
              <w:jc w:val="center"/>
            </w:pPr>
            <w:r w:rsidRPr="00DE6C8B">
              <w:rPr>
                <w:rFonts w:hint="eastAsia"/>
                <w:color w:val="FF0000"/>
              </w:rPr>
              <w:t>互动答疑</w:t>
            </w:r>
          </w:p>
        </w:tc>
      </w:tr>
      <w:tr w:rsidR="00DE6C8B" w14:paraId="27E5A6ED" w14:textId="77777777" w:rsidTr="00DE6C8B">
        <w:tc>
          <w:tcPr>
            <w:tcW w:w="2765" w:type="dxa"/>
            <w:vMerge w:val="restart"/>
            <w:vAlign w:val="center"/>
          </w:tcPr>
          <w:p w14:paraId="19308F68" w14:textId="639491CF" w:rsidR="00DE6C8B" w:rsidRDefault="00DE6C8B" w:rsidP="00DE6C8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765" w:type="dxa"/>
          </w:tcPr>
          <w:p w14:paraId="76FA4F49" w14:textId="2102AAE9" w:rsidR="00DE6C8B" w:rsidRDefault="00DE6C8B" w:rsidP="00B144C0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:</w:t>
            </w:r>
            <w:r>
              <w:t>30</w:t>
            </w:r>
          </w:p>
        </w:tc>
        <w:tc>
          <w:tcPr>
            <w:tcW w:w="2766" w:type="dxa"/>
          </w:tcPr>
          <w:p w14:paraId="7BC0A0CC" w14:textId="4850F591" w:rsidR="00DE6C8B" w:rsidRDefault="00DE6C8B" w:rsidP="00B144C0">
            <w:pPr>
              <w:jc w:val="center"/>
            </w:pPr>
            <w:r>
              <w:rPr>
                <w:rFonts w:hint="eastAsia"/>
              </w:rPr>
              <w:t>入场签到</w:t>
            </w:r>
          </w:p>
        </w:tc>
      </w:tr>
      <w:tr w:rsidR="00DE6C8B" w14:paraId="3B03ADBE" w14:textId="77777777" w:rsidTr="00B144C0">
        <w:tc>
          <w:tcPr>
            <w:tcW w:w="2765" w:type="dxa"/>
            <w:vMerge/>
            <w:vAlign w:val="center"/>
          </w:tcPr>
          <w:p w14:paraId="52BB34CE" w14:textId="49C69D7D" w:rsidR="00DE6C8B" w:rsidRDefault="00DE6C8B" w:rsidP="00B144C0">
            <w:pPr>
              <w:jc w:val="center"/>
            </w:pPr>
          </w:p>
        </w:tc>
        <w:tc>
          <w:tcPr>
            <w:tcW w:w="2765" w:type="dxa"/>
          </w:tcPr>
          <w:p w14:paraId="72E5A79D" w14:textId="7834B888" w:rsidR="00DE6C8B" w:rsidRDefault="00DE6C8B" w:rsidP="00B144C0">
            <w:pPr>
              <w:jc w:val="center"/>
            </w:pPr>
            <w:r>
              <w:t>10</w:t>
            </w:r>
            <w:r>
              <w:rPr>
                <w:rFonts w:hint="eastAsia"/>
              </w:rPr>
              <w:t>:</w:t>
            </w:r>
            <w:r>
              <w:t>45 – 10</w:t>
            </w:r>
            <w:r>
              <w:rPr>
                <w:rFonts w:hint="eastAsia"/>
              </w:rPr>
              <w:t>:</w:t>
            </w:r>
            <w:r>
              <w:t>55</w:t>
            </w:r>
          </w:p>
        </w:tc>
        <w:tc>
          <w:tcPr>
            <w:tcW w:w="2766" w:type="dxa"/>
          </w:tcPr>
          <w:p w14:paraId="6F5C17A3" w14:textId="45D9A258" w:rsidR="00DE6C8B" w:rsidRDefault="00DE6C8B" w:rsidP="00B144C0">
            <w:pPr>
              <w:jc w:val="center"/>
            </w:pPr>
            <w:r>
              <w:rPr>
                <w:rFonts w:hint="eastAsia"/>
              </w:rPr>
              <w:t>研究所介绍</w:t>
            </w:r>
          </w:p>
        </w:tc>
      </w:tr>
      <w:tr w:rsidR="00DE6C8B" w14:paraId="4DE0EAB7" w14:textId="77777777" w:rsidTr="00B144C0">
        <w:tc>
          <w:tcPr>
            <w:tcW w:w="2765" w:type="dxa"/>
            <w:vMerge/>
          </w:tcPr>
          <w:p w14:paraId="6A8ECBE4" w14:textId="77777777" w:rsidR="00DE6C8B" w:rsidRDefault="00DE6C8B" w:rsidP="00B144C0">
            <w:pPr>
              <w:jc w:val="center"/>
            </w:pPr>
          </w:p>
        </w:tc>
        <w:tc>
          <w:tcPr>
            <w:tcW w:w="2765" w:type="dxa"/>
          </w:tcPr>
          <w:p w14:paraId="0330E0BE" w14:textId="7C556770" w:rsidR="00DE6C8B" w:rsidRDefault="00DE6C8B" w:rsidP="00B144C0">
            <w:pPr>
              <w:jc w:val="center"/>
            </w:pPr>
            <w:r>
              <w:t>10</w:t>
            </w:r>
            <w:r>
              <w:rPr>
                <w:rFonts w:hint="eastAsia"/>
              </w:rPr>
              <w:t>:</w:t>
            </w:r>
            <w:r>
              <w:t>55 – 11</w:t>
            </w:r>
            <w:r>
              <w:rPr>
                <w:rFonts w:hint="eastAsia"/>
              </w:rPr>
              <w:t>:</w:t>
            </w:r>
            <w:r>
              <w:t>30</w:t>
            </w:r>
          </w:p>
        </w:tc>
        <w:tc>
          <w:tcPr>
            <w:tcW w:w="2766" w:type="dxa"/>
          </w:tcPr>
          <w:p w14:paraId="052A969E" w14:textId="32603A28" w:rsidR="00DE6C8B" w:rsidRDefault="00DE6C8B" w:rsidP="00B144C0">
            <w:pPr>
              <w:jc w:val="center"/>
            </w:pPr>
            <w:r>
              <w:rPr>
                <w:rFonts w:hint="eastAsia"/>
              </w:rPr>
              <w:t>研究所项目展示</w:t>
            </w:r>
          </w:p>
        </w:tc>
      </w:tr>
      <w:tr w:rsidR="00DE6C8B" w14:paraId="152FCDF1" w14:textId="77777777" w:rsidTr="00B144C0">
        <w:tc>
          <w:tcPr>
            <w:tcW w:w="2765" w:type="dxa"/>
            <w:vMerge/>
          </w:tcPr>
          <w:p w14:paraId="0C9B8C64" w14:textId="77777777" w:rsidR="00DE6C8B" w:rsidRDefault="00DE6C8B" w:rsidP="00B144C0">
            <w:pPr>
              <w:jc w:val="center"/>
            </w:pPr>
          </w:p>
        </w:tc>
        <w:tc>
          <w:tcPr>
            <w:tcW w:w="2765" w:type="dxa"/>
          </w:tcPr>
          <w:p w14:paraId="4665A2E2" w14:textId="37DD9DAC" w:rsidR="00DE6C8B" w:rsidRDefault="00DE6C8B" w:rsidP="00B144C0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  <w:r>
              <w:rPr>
                <w:rFonts w:hint="eastAsia"/>
              </w:rPr>
              <w:t>:</w:t>
            </w:r>
            <w:r>
              <w:t>30 – 11:45</w:t>
            </w:r>
          </w:p>
        </w:tc>
        <w:tc>
          <w:tcPr>
            <w:tcW w:w="2766" w:type="dxa"/>
          </w:tcPr>
          <w:p w14:paraId="442687AD" w14:textId="1C7FA362" w:rsidR="00DE6C8B" w:rsidRDefault="00DE6C8B" w:rsidP="00B144C0">
            <w:pPr>
              <w:jc w:val="center"/>
            </w:pPr>
            <w:r>
              <w:rPr>
                <w:rFonts w:hint="eastAsia"/>
              </w:rPr>
              <w:t>自由参观</w:t>
            </w:r>
          </w:p>
        </w:tc>
      </w:tr>
      <w:tr w:rsidR="00DE6C8B" w14:paraId="3781EAB0" w14:textId="77777777" w:rsidTr="00B144C0">
        <w:tc>
          <w:tcPr>
            <w:tcW w:w="2765" w:type="dxa"/>
            <w:vMerge/>
          </w:tcPr>
          <w:p w14:paraId="6C523EEF" w14:textId="77777777" w:rsidR="00DE6C8B" w:rsidRDefault="00DE6C8B" w:rsidP="00B144C0">
            <w:pPr>
              <w:jc w:val="center"/>
            </w:pPr>
          </w:p>
        </w:tc>
        <w:tc>
          <w:tcPr>
            <w:tcW w:w="2765" w:type="dxa"/>
          </w:tcPr>
          <w:p w14:paraId="2A45439F" w14:textId="511106D3" w:rsidR="00DE6C8B" w:rsidRDefault="00DE6C8B" w:rsidP="00B144C0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  <w:r>
              <w:rPr>
                <w:rFonts w:hint="eastAsia"/>
              </w:rPr>
              <w:t>:</w:t>
            </w:r>
            <w:r>
              <w:t>45 – 12</w:t>
            </w:r>
            <w:r>
              <w:rPr>
                <w:rFonts w:hint="eastAsia"/>
              </w:rPr>
              <w:t>:</w:t>
            </w:r>
            <w:r>
              <w:t>00</w:t>
            </w:r>
          </w:p>
        </w:tc>
        <w:tc>
          <w:tcPr>
            <w:tcW w:w="2766" w:type="dxa"/>
          </w:tcPr>
          <w:p w14:paraId="3E3FFAB6" w14:textId="2AD73B4E" w:rsidR="00DE6C8B" w:rsidRDefault="00DE6C8B" w:rsidP="00B144C0">
            <w:pPr>
              <w:jc w:val="center"/>
            </w:pPr>
            <w:r w:rsidRPr="00DE6C8B">
              <w:rPr>
                <w:rFonts w:hint="eastAsia"/>
                <w:color w:val="FF0000"/>
              </w:rPr>
              <w:t>互动答疑</w:t>
            </w:r>
          </w:p>
        </w:tc>
      </w:tr>
      <w:tr w:rsidR="00CE6F93" w14:paraId="112F6623" w14:textId="77777777" w:rsidTr="006363EE">
        <w:tc>
          <w:tcPr>
            <w:tcW w:w="8296" w:type="dxa"/>
            <w:gridSpan w:val="3"/>
          </w:tcPr>
          <w:p w14:paraId="2ADA3BA8" w14:textId="398EE3BA" w:rsidR="00CE6F93" w:rsidRDefault="00CE6F93" w:rsidP="00CE6F93">
            <w:pPr>
              <w:jc w:val="left"/>
            </w:pPr>
            <w:r>
              <w:rPr>
                <w:rFonts w:hint="eastAsia"/>
              </w:rPr>
              <w:t>互动答疑环节，提问同学将有精美礼品赠送，数量有限，先问先得</w:t>
            </w:r>
          </w:p>
        </w:tc>
      </w:tr>
    </w:tbl>
    <w:p w14:paraId="7AF344A0" w14:textId="6E9DB1DA" w:rsidR="00756C71" w:rsidRDefault="00B144C0" w:rsidP="00B144C0">
      <w:r>
        <w:t xml:space="preserve"> </w:t>
      </w:r>
    </w:p>
    <w:p w14:paraId="32BCE61E" w14:textId="7F21328B" w:rsidR="00DE6C8B" w:rsidRDefault="00DE6C8B" w:rsidP="00B144C0">
      <w:r>
        <w:rPr>
          <w:rFonts w:hint="eastAsia"/>
        </w:rPr>
        <w:t>其中互动答疑环节，希望同学踊跃提问，现场有学长学姐和研究所老师，亲情为大家解答疑惑</w:t>
      </w:r>
    </w:p>
    <w:sectPr w:rsidR="00DE6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9BA45" w14:textId="77777777" w:rsidR="00B144C0" w:rsidRDefault="00B144C0" w:rsidP="00B144C0">
      <w:r>
        <w:separator/>
      </w:r>
    </w:p>
  </w:endnote>
  <w:endnote w:type="continuationSeparator" w:id="0">
    <w:p w14:paraId="0DDA8D49" w14:textId="77777777" w:rsidR="00B144C0" w:rsidRDefault="00B144C0" w:rsidP="00B14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9B7DD" w14:textId="77777777" w:rsidR="00B144C0" w:rsidRDefault="00B144C0" w:rsidP="00B144C0">
      <w:r>
        <w:separator/>
      </w:r>
    </w:p>
  </w:footnote>
  <w:footnote w:type="continuationSeparator" w:id="0">
    <w:p w14:paraId="0716872F" w14:textId="77777777" w:rsidR="00B144C0" w:rsidRDefault="00B144C0" w:rsidP="00B14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BA1F53"/>
    <w:multiLevelType w:val="hybridMultilevel"/>
    <w:tmpl w:val="AD2613BE"/>
    <w:lvl w:ilvl="0" w:tplc="C3E82592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2E3"/>
    <w:rsid w:val="00201819"/>
    <w:rsid w:val="00224BB4"/>
    <w:rsid w:val="00756C71"/>
    <w:rsid w:val="007A6C4C"/>
    <w:rsid w:val="009B52E3"/>
    <w:rsid w:val="00B144C0"/>
    <w:rsid w:val="00CE6F93"/>
    <w:rsid w:val="00DE6C8B"/>
    <w:rsid w:val="00E9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48EECA"/>
  <w15:chartTrackingRefBased/>
  <w15:docId w15:val="{A93AC410-29EA-4DB2-BA99-7FE72D3B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4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44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44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44C0"/>
    <w:rPr>
      <w:sz w:val="18"/>
      <w:szCs w:val="18"/>
    </w:rPr>
  </w:style>
  <w:style w:type="table" w:styleId="a7">
    <w:name w:val="Table Grid"/>
    <w:basedOn w:val="a1"/>
    <w:uiPriority w:val="39"/>
    <w:rsid w:val="00B14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E6C8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Peibo Duan</dc:creator>
  <cp:keywords/>
  <dc:description/>
  <cp:lastModifiedBy>Peibo Duan</cp:lastModifiedBy>
  <cp:revision>7</cp:revision>
  <dcterms:created xsi:type="dcterms:W3CDTF">2021-05-12T09:40:00Z</dcterms:created>
  <dcterms:modified xsi:type="dcterms:W3CDTF">2021-05-13T06:51:00Z</dcterms:modified>
</cp:coreProperties>
</file>